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2953" w:rsidRDefault="00982953">
      <w:r>
        <w:rPr>
          <w:noProof/>
          <w:lang w:eastAsia="fr-FR"/>
        </w:rPr>
        <w:drawing>
          <wp:inline distT="0" distB="0" distL="0" distR="0">
            <wp:extent cx="5145024" cy="3429000"/>
            <wp:effectExtent l="0" t="0" r="0" b="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Fotolia_89232173_Subscription_Monthly_M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5024" cy="3429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82953" w:rsidRDefault="00982953"/>
    <w:p w:rsidR="00982953" w:rsidRDefault="00982953">
      <w:pPr>
        <w:rPr>
          <w:lang w:val="en-US"/>
        </w:rPr>
      </w:pPr>
      <w:r>
        <w:rPr>
          <w:lang w:val="en-US"/>
        </w:rPr>
        <w:t xml:space="preserve">Learn, feel and enjoy the </w:t>
      </w:r>
      <w:proofErr w:type="spellStart"/>
      <w:r>
        <w:rPr>
          <w:lang w:val="en-US"/>
        </w:rPr>
        <w:t>Arabandu</w:t>
      </w:r>
      <w:proofErr w:type="spellEnd"/>
      <w:r>
        <w:rPr>
          <w:lang w:val="en-US"/>
        </w:rPr>
        <w:t xml:space="preserve"> experience</w:t>
      </w:r>
    </w:p>
    <w:p w:rsidR="00982953" w:rsidRPr="00982953" w:rsidRDefault="00982953">
      <w:pPr>
        <w:rPr>
          <w:lang w:val="en-US"/>
        </w:rPr>
      </w:pPr>
      <w:bookmarkStart w:id="0" w:name="_GoBack"/>
      <w:bookmarkEnd w:id="0"/>
    </w:p>
    <w:sectPr w:rsidR="00982953" w:rsidRPr="0098295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2953"/>
    <w:rsid w:val="00982953"/>
    <w:rsid w:val="00CC5453"/>
    <w:rsid w:val="00FE1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CE3DAE"/>
  <w15:chartTrackingRefBased/>
  <w15:docId w15:val="{42984C2A-F081-4F2A-8724-48C50B0EA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</Words>
  <Characters>43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FARAH</dc:creator>
  <cp:keywords/>
  <dc:description/>
  <cp:lastModifiedBy>FARAH</cp:lastModifiedBy>
  <cp:revision>1</cp:revision>
  <dcterms:created xsi:type="dcterms:W3CDTF">2016-09-23T13:17:00Z</dcterms:created>
  <dcterms:modified xsi:type="dcterms:W3CDTF">2016-09-23T13:20:00Z</dcterms:modified>
</cp:coreProperties>
</file>